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2AE" w:rsidRPr="009412AE" w:rsidRDefault="009412AE" w:rsidP="009412AE">
      <w:pPr>
        <w:spacing w:after="0" w:line="240" w:lineRule="auto"/>
        <w:rPr>
          <w:rFonts w:ascii="Times New Roman" w:eastAsia="Times New Roman" w:hAnsi="Times New Roman" w:cs="Times New Roman"/>
          <w:sz w:val="24"/>
          <w:szCs w:val="24"/>
          <w:lang w:eastAsia="ru-RU"/>
        </w:rPr>
      </w:pPr>
      <w:r w:rsidRPr="009412AE">
        <w:rPr>
          <w:rFonts w:ascii="Arial" w:eastAsia="Times New Roman" w:hAnsi="Arial" w:cs="Arial"/>
          <w:b/>
          <w:bCs/>
          <w:color w:val="222222"/>
          <w:sz w:val="19"/>
          <w:szCs w:val="19"/>
          <w:shd w:val="clear" w:color="auto" w:fill="FFFFFF"/>
          <w:lang w:eastAsia="ru-RU"/>
        </w:rPr>
        <w:t>Съезд великих задач...</w:t>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shd w:val="clear" w:color="auto" w:fill="FFFFFF"/>
          <w:lang w:eastAsia="ru-RU"/>
        </w:rPr>
        <w:t>В неофициальной столице Понтийского эллинизма и греческого Зарубежья Салониках состоялся 2-й Всемирный съезд понтийской молодежи.</w:t>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shd w:val="clear" w:color="auto" w:fill="FFFFFF"/>
          <w:lang w:eastAsia="ru-RU"/>
        </w:rPr>
        <w:t>Открытие съезда. Приветствия руководителей Греческого государства Прокописа Павлопулоса и Алексиса Ципраса, президента Кипра Никоса Анастасиадиса, напутственное слово Вселенского Константинопольского патриарха Варфоломея, выступление "символ веры" творца этого всемирного понтийского молодежного форума лидера греков России и постсоветского пространства, вице-президента САЕ Ивана Саввиди. Дни работы съезда. Выступления молодежных лидеров, дискуссии в секциях и, итожащие работу, съездовские тезисы. </w:t>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shd w:val="clear" w:color="auto" w:fill="FFFFFF"/>
          <w:lang w:eastAsia="ru-RU"/>
        </w:rPr>
        <w:t>Главный посыл всемирного понтийского молодежного форума - призыв к греческой (понтийской) молодежи взять в свои руки рычаги управления в обществах, федерациях, стать локомотивом коренных перемен, реформ, их духа деятельности.  </w:t>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shd w:val="clear" w:color="auto" w:fill="FFFFFF"/>
          <w:lang w:eastAsia="ru-RU"/>
        </w:rPr>
        <w:t>Главные результаты всемирного форума понтийской молодежи - это всегреческий, национальный (не только понтийский) масштаб заявленных на нем целей и задач. Это призыв к широким греческим массам  понтийского и всемирного эллинизма, ко всем грекам патриотам,   представителям греческого капитала стать активными участниками процесса национального возрождения нашей греческой отчизны, возвращения миллионам греков чувства собственного достоинства. Это призыв ко всем понтийцам сотворить новую главу истории греческой нации, стать в авангарде святого дела спасения нашей горячо любимой греческого родины. Это "катехизис" греческого патриота. </w:t>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shd w:val="clear" w:color="auto" w:fill="FFFFFF"/>
          <w:lang w:eastAsia="ru-RU"/>
        </w:rPr>
        <w:t>Завершившийся съезд - это курс на наше единство. Это напоминание отдельным понтийским "небожителям", кто живет долгие годы в своем зазеркалье, ставит на первое место их амбиции и  эгоизм в диагностических формах, мелкотемные обиды, что жить и в своих действиях необходимо руководствоваться интересами народами ("мы").  Такое поведение более нетерпимо и отныне будет подвергаться остракизму. </w:t>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shd w:val="clear" w:color="auto" w:fill="FFFFFF"/>
          <w:lang w:eastAsia="ru-RU"/>
        </w:rPr>
        <w:t>...Мы, не забывая своих корней, неся в себе историческую память, являясь носителями культуры и обычаев греков священного Понта, должны написать новую оптимистическую главу нашей истории: в практических делах, жизнеутверждающих творениях в литературе, театре, музыке, песне, танце, во всей нашей деятельности. Мы, взявшись за руки в братский круг, смело смотрим в наше греческое будущее.</w:t>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shd w:val="clear" w:color="auto" w:fill="FFFFFF"/>
          <w:lang w:eastAsia="ru-RU"/>
        </w:rPr>
        <w:t>Быть греком - это быть православным. Это быть духовным. Это быть лучшим. Это делегировать право представлять нас на всех уровнях лучшим из лучших. Это страстно любить наш народ, быть носителем памяти и высочайшей культуры, греческого языка - быть патриотом.</w:t>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shd w:val="clear" w:color="auto" w:fill="FFFFFF"/>
          <w:lang w:eastAsia="ru-RU"/>
        </w:rPr>
        <w:t>Молодежь - это наше сегодня. Слова Ивана Саввиди о том, что гармонию, чувство локтя и плеча в танце, необходимо принести и в жизнь. Убрать из нее все подковерно-недостойное, интриги и политиканство, открыть свои души для братского рукопожатия и объятий.</w:t>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shd w:val="clear" w:color="auto" w:fill="FFFFFF"/>
          <w:lang w:eastAsia="ru-RU"/>
        </w:rPr>
        <w:t>Прожить каждый день, как последний перед исповедью у Господа, наполнить наши сердца любовью и чувством ответственности за себя и каждого, за нашу греческую Отчизну. Призыв к молодежи: "Дерзайте! Творите с горящими глазами! Любите Господа Бога, своих родителей, наш народ. Любой уход от храмовой дороги - это труды в наших душах Лукавого. Давайте вместе идти по дороге, которая приведет нас к великим свершениям, возвращению нашей нации ее некогда лидерских мировых позиций - по дороге к греческому храму. ...Идите, не оглядываясь назад, вперед! Ошибайтесь в действии, не в бездействии!) и исправляйте совершенные ошибки. Живите в согласии с совестью своей, чтобы ваши мысли и поступки были высокими. Мы находимся рядом с вами, всегда готов вам всем своим ресурсом помогать, быть вам надеждой и опорой...".</w:t>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shd w:val="clear" w:color="auto" w:fill="FFFFFF"/>
          <w:lang w:eastAsia="ru-RU"/>
        </w:rPr>
        <w:t>...Салоникский Съезд понтийской молодежи всего мира завершил свою работу. Задачи, поставленные им, поистине исторические.</w:t>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shd w:val="clear" w:color="auto" w:fill="FFFFFF"/>
          <w:lang w:eastAsia="ru-RU"/>
        </w:rPr>
        <w:t>Станет ли он историческим зависит от степени их претворения, насколько они охватят умы широких греческих масс.  </w:t>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shd w:val="clear" w:color="auto" w:fill="FFFFFF"/>
          <w:lang w:eastAsia="ru-RU"/>
        </w:rPr>
        <w:t> </w:t>
      </w:r>
      <w:r w:rsidRPr="009412AE">
        <w:rPr>
          <w:rFonts w:ascii="Arial" w:eastAsia="Times New Roman" w:hAnsi="Arial" w:cs="Arial"/>
          <w:b/>
          <w:bCs/>
          <w:color w:val="222222"/>
          <w:sz w:val="19"/>
          <w:szCs w:val="19"/>
          <w:shd w:val="clear" w:color="auto" w:fill="FFFFFF"/>
          <w:lang w:eastAsia="ru-RU"/>
        </w:rPr>
        <w:t>Никос Сидиропулос. Салоники.</w:t>
      </w:r>
      <w:r w:rsidRPr="009412AE">
        <w:rPr>
          <w:rFonts w:ascii="Arial" w:eastAsia="Times New Roman" w:hAnsi="Arial" w:cs="Arial"/>
          <w:b/>
          <w:bCs/>
          <w:color w:val="222222"/>
          <w:sz w:val="19"/>
          <w:szCs w:val="19"/>
          <w:shd w:val="clear" w:color="auto" w:fill="FFFFFF"/>
          <w:lang w:eastAsia="ru-RU"/>
        </w:rPr>
        <w:br/>
      </w:r>
      <w:r w:rsidRPr="009412AE">
        <w:rPr>
          <w:rFonts w:ascii="Arial" w:eastAsia="Times New Roman" w:hAnsi="Arial" w:cs="Arial"/>
          <w:color w:val="222222"/>
          <w:sz w:val="19"/>
          <w:szCs w:val="19"/>
          <w:shd w:val="clear" w:color="auto" w:fill="FFFFFF"/>
          <w:lang w:eastAsia="ru-RU"/>
        </w:rPr>
        <w:t>4.10.15.</w:t>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shd w:val="clear" w:color="auto" w:fill="FFFFFF"/>
          <w:lang w:eastAsia="ru-RU"/>
        </w:rPr>
        <w:t>.</w:t>
      </w:r>
    </w:p>
    <w:p w:rsidR="009412AE" w:rsidRPr="009412AE" w:rsidRDefault="009412AE" w:rsidP="009412AE">
      <w:pPr>
        <w:shd w:val="clear" w:color="auto" w:fill="FFFFFF"/>
        <w:spacing w:after="0" w:line="240" w:lineRule="auto"/>
        <w:rPr>
          <w:rFonts w:ascii="Arial" w:eastAsia="Times New Roman" w:hAnsi="Arial" w:cs="Arial"/>
          <w:color w:val="222222"/>
          <w:sz w:val="19"/>
          <w:szCs w:val="19"/>
          <w:lang w:eastAsia="ru-RU"/>
        </w:rPr>
      </w:pPr>
      <w:r w:rsidRPr="009412AE">
        <w:rPr>
          <w:rFonts w:ascii="Arial" w:eastAsia="Times New Roman" w:hAnsi="Arial" w:cs="Arial"/>
          <w:color w:val="222222"/>
          <w:sz w:val="19"/>
          <w:szCs w:val="19"/>
          <w:lang w:eastAsia="ru-RU"/>
        </w:rPr>
        <w:br/>
      </w:r>
      <w:r w:rsidRPr="009412AE">
        <w:rPr>
          <w:rFonts w:ascii="Arial" w:eastAsia="Times New Roman" w:hAnsi="Arial" w:cs="Arial"/>
          <w:b/>
          <w:bCs/>
          <w:color w:val="222222"/>
          <w:sz w:val="19"/>
          <w:szCs w:val="19"/>
          <w:lang w:eastAsia="ru-RU"/>
        </w:rPr>
        <w:t>Размышления на полях перед началом работы Второго Всемирного съезда Понтийской молодежи</w:t>
      </w:r>
      <w:r w:rsidRPr="009412AE">
        <w:rPr>
          <w:rFonts w:ascii="Arial" w:eastAsia="Times New Roman" w:hAnsi="Arial" w:cs="Arial"/>
          <w:b/>
          <w:bCs/>
          <w:color w:val="222222"/>
          <w:sz w:val="19"/>
          <w:szCs w:val="19"/>
          <w:lang w:eastAsia="ru-RU"/>
        </w:rPr>
        <w:br/>
        <w:t>...С надеждой на лучшее.</w:t>
      </w:r>
      <w:r w:rsidRPr="009412AE">
        <w:rPr>
          <w:rFonts w:ascii="Arial" w:eastAsia="Times New Roman" w:hAnsi="Arial" w:cs="Arial"/>
          <w:b/>
          <w:bCs/>
          <w:color w:val="222222"/>
          <w:sz w:val="19"/>
          <w:szCs w:val="19"/>
          <w:lang w:eastAsia="ru-RU"/>
        </w:rPr>
        <w:br/>
      </w:r>
      <w:r w:rsidRPr="009412AE">
        <w:rPr>
          <w:rFonts w:ascii="Arial" w:eastAsia="Times New Roman" w:hAnsi="Arial" w:cs="Arial"/>
          <w:b/>
          <w:bCs/>
          <w:color w:val="222222"/>
          <w:sz w:val="19"/>
          <w:szCs w:val="19"/>
          <w:lang w:eastAsia="ru-RU"/>
        </w:rPr>
        <w:br/>
      </w:r>
      <w:r w:rsidRPr="009412AE">
        <w:rPr>
          <w:rFonts w:ascii="Arial" w:eastAsia="Times New Roman" w:hAnsi="Arial" w:cs="Arial"/>
          <w:color w:val="222222"/>
          <w:sz w:val="19"/>
          <w:szCs w:val="19"/>
          <w:lang w:eastAsia="ru-RU"/>
        </w:rPr>
        <w:t>2-4 октября 2015 года в северной столице Греции, столице Понтийского эллинизма и греческого Зарубежья  Салониках </w:t>
      </w:r>
      <w:r w:rsidRPr="009412AE">
        <w:rPr>
          <w:rFonts w:ascii="Arial" w:eastAsia="Times New Roman" w:hAnsi="Arial" w:cs="Arial"/>
          <w:color w:val="222222"/>
          <w:sz w:val="19"/>
          <w:szCs w:val="19"/>
          <w:lang w:eastAsia="ru-RU"/>
        </w:rPr>
        <w:br/>
        <w:t>состоится Второй Всемирный съезд Понтийской молодежи (от 18 до 35 лет). Сотни представителей греческой молодежи из десятков стран мира из сегмента "Понтийский эллинизм" соберутся вместе, чтобы сформулировать свои самые основные устремления и чаяния,</w:t>
      </w:r>
      <w:r w:rsidRPr="009412AE">
        <w:rPr>
          <w:rFonts w:ascii="Arial" w:eastAsia="Times New Roman" w:hAnsi="Arial" w:cs="Arial"/>
          <w:color w:val="222222"/>
          <w:sz w:val="19"/>
          <w:szCs w:val="19"/>
          <w:lang w:eastAsia="ru-RU"/>
        </w:rPr>
        <w:br/>
        <w:t>продекларировать курс на единство рядов, принять у своих старших товарищей эстафетную палочку исторической памяти.</w:t>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lang w:eastAsia="ru-RU"/>
        </w:rPr>
        <w:br/>
        <w:t>...У нас прекрасная молодежь. Красивая, умная, честолюбивая, целеустремленная, любящая наш народ, стремящаяся насколько это возможно быстро восполнить свои пробелы в греческих дисциплинах.   Мне интересно наблюдать с расстояния "вытянутой руки" за общением наших парней и девушек,  За их неподдельным интересом друг к другу, как жарко они обсуждают вопросы в ходе своих молодежных дискуссий. Какой мы хотим видеть нашу молодежь? Греческой! Грекоговорящей и грекомыслящей. Помнящих "кто я и откуда".</w:t>
      </w:r>
      <w:r w:rsidRPr="009412AE">
        <w:rPr>
          <w:rFonts w:ascii="Arial" w:eastAsia="Times New Roman" w:hAnsi="Arial" w:cs="Arial"/>
          <w:color w:val="222222"/>
          <w:sz w:val="19"/>
          <w:szCs w:val="19"/>
          <w:lang w:eastAsia="ru-RU"/>
        </w:rPr>
        <w:br/>
        <w:t>Уважающей старших, высоко духовной, дружной и сплоченной, которая все сделает лучше нас с греческим креативом и колоритом.</w:t>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lang w:eastAsia="ru-RU"/>
        </w:rPr>
        <w:br/>
        <w:t>...Главное мое пожелание нашей молодежи - оставаться такими же чистыми и подлинными. Не копировать у взрослых товарищей их интриги и  "подковерные" игры, "ярмарку тщеславия". К огромному сожалению, влияние взрослых товарищей уже наложило свой отпечаток на еще не начавшийся ход работы всемирного съезда Понтийской молодежи. Взрослые товарищи руководители ПОЕ, следуя своей давней традиции  озадачивать своих коллег в сегменте Понтийский эллинизм за "5 минут" до действа своими гиперборейскими ультиматутами, наложили вето своей молодежи для ее участия на этом всемирном понтийском молодежном форуме. Молодежь, увы, не ослушалась своих наставников.  </w:t>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lang w:eastAsia="ru-RU"/>
        </w:rPr>
        <w:br/>
        <w:t>В общении, моих публикациях всегда стараюсь не переходить на "личности". Ни к чему хорошему, как правило, это нас не приводит. Лишь уводит в "дебри" нас от главной храмовой дороги - истового и бескорыстного служения нашему народу, нашей греческой отчизне, идеалам нашего движения. К чему это привело мы видим на примере сегодняшнего катастрофического положения вещей в Греции - следствие безответственности, непрофессионализма, популизма, нарушение этических и моральных норм политическими правящими кругами страны. </w:t>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lang w:eastAsia="ru-RU"/>
        </w:rPr>
        <w:br/>
        <w:t>...У каждого из нас свой крест. Свой тяжелый крест у нашего Всесвятейшего. Свой крест у лидера греков России и постсоветского пространства Ивана Саввиди. У каждого руководителя федерации, общества, лидера молодежи. И всем нам надо нести его смиренно и с достоинством. Не оглядываться назад. Не давать волю эмоциям и обидам. Набраться терпения и идти вперед по храмовой дороге.</w:t>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lang w:eastAsia="ru-RU"/>
        </w:rPr>
        <w:br/>
        <w:t>Извлекать ошибки. Соответствовать духу времени, идти с ним в шаг. С багажом прошлых заслуг и по десятому кругу воспроизводимых ошибок нам нет пропуска в завтрашний день. А завтрашний день - это молодежь, которой необходимо уже сегодня доверять большие дела.</w:t>
      </w:r>
      <w:r w:rsidRPr="009412AE">
        <w:rPr>
          <w:rFonts w:ascii="Arial" w:eastAsia="Times New Roman" w:hAnsi="Arial" w:cs="Arial"/>
          <w:color w:val="222222"/>
          <w:sz w:val="19"/>
          <w:szCs w:val="19"/>
          <w:lang w:eastAsia="ru-RU"/>
        </w:rPr>
        <w:br/>
      </w:r>
      <w:r w:rsidRPr="009412AE">
        <w:rPr>
          <w:rFonts w:ascii="Arial" w:eastAsia="Times New Roman" w:hAnsi="Arial" w:cs="Arial"/>
          <w:color w:val="222222"/>
          <w:sz w:val="19"/>
          <w:szCs w:val="19"/>
          <w:lang w:eastAsia="ru-RU"/>
        </w:rPr>
        <w:br/>
        <w:t> </w:t>
      </w:r>
      <w:r w:rsidRPr="009412AE">
        <w:rPr>
          <w:rFonts w:ascii="Arial" w:eastAsia="Times New Roman" w:hAnsi="Arial" w:cs="Arial"/>
          <w:color w:val="222222"/>
          <w:sz w:val="19"/>
          <w:szCs w:val="19"/>
          <w:lang w:eastAsia="ru-RU"/>
        </w:rPr>
        <w:br/>
        <w:t>Я верю в нашу молодежь. Верю и надеюсь в успешную результативную работу грядущего форума всемирной понтийской молодежи.</w:t>
      </w:r>
      <w:r w:rsidRPr="009412AE">
        <w:rPr>
          <w:rFonts w:ascii="Arial" w:eastAsia="Times New Roman" w:hAnsi="Arial" w:cs="Arial"/>
          <w:color w:val="222222"/>
          <w:sz w:val="19"/>
          <w:szCs w:val="19"/>
          <w:lang w:eastAsia="ru-RU"/>
        </w:rPr>
        <w:br/>
      </w:r>
      <w:r w:rsidRPr="009412AE">
        <w:rPr>
          <w:rFonts w:ascii="Arial" w:eastAsia="Times New Roman" w:hAnsi="Arial" w:cs="Arial"/>
          <w:b/>
          <w:bCs/>
          <w:color w:val="222222"/>
          <w:sz w:val="19"/>
          <w:szCs w:val="19"/>
          <w:lang w:eastAsia="ru-RU"/>
        </w:rPr>
        <w:br/>
        <w:t>С любовью.</w:t>
      </w:r>
      <w:r w:rsidRPr="009412AE">
        <w:rPr>
          <w:rFonts w:ascii="Arial" w:eastAsia="Times New Roman" w:hAnsi="Arial" w:cs="Arial"/>
          <w:b/>
          <w:bCs/>
          <w:color w:val="222222"/>
          <w:sz w:val="19"/>
          <w:szCs w:val="19"/>
          <w:lang w:eastAsia="ru-RU"/>
        </w:rPr>
        <w:br/>
      </w:r>
      <w:r w:rsidRPr="009412AE">
        <w:rPr>
          <w:rFonts w:ascii="Arial" w:eastAsia="Times New Roman" w:hAnsi="Arial" w:cs="Arial"/>
          <w:b/>
          <w:bCs/>
          <w:color w:val="222222"/>
          <w:sz w:val="19"/>
          <w:szCs w:val="19"/>
          <w:lang w:eastAsia="ru-RU"/>
        </w:rPr>
        <w:br/>
        <w:t>Никос Сидиропулос. </w:t>
      </w:r>
      <w:r w:rsidRPr="009412AE">
        <w:rPr>
          <w:rFonts w:ascii="Arial" w:eastAsia="Times New Roman" w:hAnsi="Arial" w:cs="Arial"/>
          <w:b/>
          <w:bCs/>
          <w:color w:val="222222"/>
          <w:sz w:val="19"/>
          <w:szCs w:val="19"/>
          <w:lang w:eastAsia="ru-RU"/>
        </w:rPr>
        <w:br/>
        <w:t>1 октября 2015 г. Москва. Россия. </w:t>
      </w:r>
    </w:p>
    <w:p w:rsidR="00322EDE" w:rsidRDefault="00322EDE">
      <w:bookmarkStart w:id="0" w:name="_GoBack"/>
      <w:bookmarkEnd w:id="0"/>
    </w:p>
    <w:sectPr w:rsidR="00322E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3"/>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4AD"/>
    <w:rsid w:val="00322EDE"/>
    <w:rsid w:val="003724AD"/>
    <w:rsid w:val="00941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187717">
      <w:bodyDiv w:val="1"/>
      <w:marLeft w:val="0"/>
      <w:marRight w:val="0"/>
      <w:marTop w:val="0"/>
      <w:marBottom w:val="0"/>
      <w:divBdr>
        <w:top w:val="none" w:sz="0" w:space="0" w:color="auto"/>
        <w:left w:val="none" w:sz="0" w:space="0" w:color="auto"/>
        <w:bottom w:val="none" w:sz="0" w:space="0" w:color="auto"/>
        <w:right w:val="none" w:sz="0" w:space="0" w:color="auto"/>
      </w:divBdr>
      <w:divsChild>
        <w:div w:id="1064914005">
          <w:marLeft w:val="0"/>
          <w:marRight w:val="0"/>
          <w:marTop w:val="0"/>
          <w:marBottom w:val="0"/>
          <w:divBdr>
            <w:top w:val="none" w:sz="0" w:space="0" w:color="auto"/>
            <w:left w:val="none" w:sz="0" w:space="0" w:color="auto"/>
            <w:bottom w:val="none" w:sz="0" w:space="0" w:color="auto"/>
            <w:right w:val="none" w:sz="0" w:space="0" w:color="auto"/>
          </w:divBdr>
          <w:divsChild>
            <w:div w:id="1325625887">
              <w:marLeft w:val="0"/>
              <w:marRight w:val="0"/>
              <w:marTop w:val="0"/>
              <w:marBottom w:val="0"/>
              <w:divBdr>
                <w:top w:val="none" w:sz="0" w:space="0" w:color="auto"/>
                <w:left w:val="none" w:sz="0" w:space="0" w:color="auto"/>
                <w:bottom w:val="none" w:sz="0" w:space="0" w:color="auto"/>
                <w:right w:val="none" w:sz="0" w:space="0" w:color="auto"/>
              </w:divBdr>
              <w:divsChild>
                <w:div w:id="14256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1062</Words>
  <Characters>6059</Characters>
  <Application>Microsoft Office Word</Application>
  <DocSecurity>0</DocSecurity>
  <Lines>50</Lines>
  <Paragraphs>14</Paragraphs>
  <ScaleCrop>false</ScaleCrop>
  <Company>diakov.net</Company>
  <LinksUpToDate>false</LinksUpToDate>
  <CharactersWithSpaces>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Компьют</dc:creator>
  <cp:keywords/>
  <dc:description/>
  <cp:lastModifiedBy>Пользователь Компьют</cp:lastModifiedBy>
  <cp:revision>2</cp:revision>
  <dcterms:created xsi:type="dcterms:W3CDTF">2015-10-16T09:34:00Z</dcterms:created>
  <dcterms:modified xsi:type="dcterms:W3CDTF">2015-10-16T09:34:00Z</dcterms:modified>
</cp:coreProperties>
</file>